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72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270"/>
        <w:gridCol w:w="6711"/>
        <w:gridCol w:w="34"/>
      </w:tblGrid>
      <w:tr w:rsidR="00612AA5" w:rsidRPr="00612AA5" w14:paraId="638BFC89" w14:textId="77777777" w:rsidTr="00612AA5">
        <w:trPr>
          <w:gridAfter w:val="1"/>
          <w:wAfter w:w="34" w:type="dxa"/>
          <w:trHeight w:val="1530"/>
        </w:trPr>
        <w:tc>
          <w:tcPr>
            <w:tcW w:w="9316" w:type="dxa"/>
            <w:gridSpan w:val="3"/>
            <w:shd w:val="clear" w:color="auto" w:fill="E2EFD9" w:themeFill="accent6" w:themeFillTint="33"/>
            <w:vAlign w:val="center"/>
          </w:tcPr>
          <w:p w14:paraId="10BBA666" w14:textId="64C2DB73" w:rsidR="003E7B63" w:rsidRPr="00612AA5" w:rsidRDefault="006B7E6E" w:rsidP="00F74C53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CONTRACT DOCUMENTS</w:t>
            </w:r>
          </w:p>
          <w:p w14:paraId="21E1FD3A" w14:textId="407454A7" w:rsidR="003E7B63" w:rsidRPr="00612AA5" w:rsidRDefault="003E7B63" w:rsidP="00F74C53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4A6E57F" w14:textId="2269AE6F" w:rsidR="003E7B63" w:rsidRPr="00612AA5" w:rsidRDefault="003E7B63" w:rsidP="00F74C53">
            <w:pPr>
              <w:jc w:val="center"/>
              <w:rPr>
                <w:b/>
                <w:bCs/>
                <w:sz w:val="36"/>
                <w:szCs w:val="36"/>
              </w:rPr>
            </w:pPr>
            <w:r w:rsidRPr="00612AA5">
              <w:rPr>
                <w:b/>
                <w:bCs/>
                <w:sz w:val="36"/>
                <w:szCs w:val="36"/>
              </w:rPr>
              <w:t>Marvin Braud Pump Station</w:t>
            </w:r>
          </w:p>
          <w:p w14:paraId="6CB7D5A5" w14:textId="0F438ED9" w:rsidR="003E7B63" w:rsidRPr="00612AA5" w:rsidRDefault="003E7B63" w:rsidP="00F74C53">
            <w:pPr>
              <w:jc w:val="center"/>
              <w:rPr>
                <w:b/>
                <w:bCs/>
                <w:sz w:val="28"/>
                <w:szCs w:val="28"/>
              </w:rPr>
            </w:pPr>
            <w:r w:rsidRPr="00612AA5">
              <w:rPr>
                <w:b/>
                <w:bCs/>
                <w:sz w:val="36"/>
                <w:szCs w:val="36"/>
              </w:rPr>
              <w:t>Flood Protection and Machinery Improvements</w:t>
            </w:r>
          </w:p>
        </w:tc>
      </w:tr>
      <w:tr w:rsidR="00BB40A0" w14:paraId="7AC14F53" w14:textId="77777777" w:rsidTr="00F74C53">
        <w:trPr>
          <w:trHeight w:val="144"/>
        </w:trPr>
        <w:tc>
          <w:tcPr>
            <w:tcW w:w="2335" w:type="dxa"/>
          </w:tcPr>
          <w:p w14:paraId="0C63F10F" w14:textId="25AB4E57" w:rsidR="00BB40A0" w:rsidRPr="00612AA5" w:rsidRDefault="00BB40A0" w:rsidP="00F74C53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</w:tcPr>
          <w:p w14:paraId="39AFE480" w14:textId="241A328E" w:rsidR="00BB40A0" w:rsidRPr="00612AA5" w:rsidRDefault="00BB40A0" w:rsidP="00F74C53">
            <w:pPr>
              <w:rPr>
                <w:sz w:val="12"/>
                <w:szCs w:val="12"/>
              </w:rPr>
            </w:pPr>
          </w:p>
        </w:tc>
        <w:tc>
          <w:tcPr>
            <w:tcW w:w="6745" w:type="dxa"/>
            <w:gridSpan w:val="2"/>
            <w:vAlign w:val="center"/>
          </w:tcPr>
          <w:p w14:paraId="71238564" w14:textId="4C394D00" w:rsidR="00BB40A0" w:rsidRPr="00612AA5" w:rsidRDefault="00BB40A0" w:rsidP="00F74C53">
            <w:pPr>
              <w:jc w:val="right"/>
              <w:rPr>
                <w:sz w:val="12"/>
                <w:szCs w:val="12"/>
              </w:rPr>
            </w:pPr>
          </w:p>
        </w:tc>
      </w:tr>
      <w:tr w:rsidR="00612AA5" w:rsidRPr="00612AA5" w14:paraId="2B650F61" w14:textId="77777777" w:rsidTr="00EF4865">
        <w:trPr>
          <w:gridAfter w:val="1"/>
          <w:wAfter w:w="34" w:type="dxa"/>
          <w:trHeight w:val="1287"/>
        </w:trPr>
        <w:tc>
          <w:tcPr>
            <w:tcW w:w="9316" w:type="dxa"/>
            <w:gridSpan w:val="3"/>
            <w:shd w:val="clear" w:color="auto" w:fill="E2EFD9" w:themeFill="accent6" w:themeFillTint="33"/>
            <w:vAlign w:val="center"/>
          </w:tcPr>
          <w:p w14:paraId="247B7BC1" w14:textId="356C47B0" w:rsidR="003E7B63" w:rsidRPr="00612AA5" w:rsidRDefault="003E7B63" w:rsidP="00F74C53">
            <w:pPr>
              <w:jc w:val="center"/>
              <w:rPr>
                <w:b/>
                <w:bCs/>
                <w:sz w:val="32"/>
                <w:szCs w:val="32"/>
              </w:rPr>
            </w:pPr>
            <w:r w:rsidRPr="00612AA5">
              <w:rPr>
                <w:b/>
                <w:bCs/>
                <w:sz w:val="32"/>
                <w:szCs w:val="32"/>
              </w:rPr>
              <w:t>Prepared for East Ascension Consolidated</w:t>
            </w:r>
          </w:p>
          <w:p w14:paraId="5E46A6F2" w14:textId="1C5FDBAF" w:rsidR="003E7B63" w:rsidRPr="00612AA5" w:rsidRDefault="003E7B63" w:rsidP="00F74C53">
            <w:pPr>
              <w:jc w:val="center"/>
              <w:rPr>
                <w:b/>
                <w:bCs/>
                <w:sz w:val="32"/>
                <w:szCs w:val="32"/>
              </w:rPr>
            </w:pPr>
            <w:r w:rsidRPr="00612AA5">
              <w:rPr>
                <w:b/>
                <w:bCs/>
                <w:sz w:val="32"/>
                <w:szCs w:val="32"/>
              </w:rPr>
              <w:t>Gravity Drainage District #1</w:t>
            </w:r>
          </w:p>
          <w:p w14:paraId="3BCFBBD1" w14:textId="087D023D" w:rsidR="003E7B63" w:rsidRPr="00612AA5" w:rsidRDefault="003E7B63" w:rsidP="00F74C53">
            <w:pPr>
              <w:jc w:val="center"/>
            </w:pPr>
            <w:r w:rsidRPr="00612AA5">
              <w:rPr>
                <w:sz w:val="28"/>
                <w:szCs w:val="28"/>
              </w:rPr>
              <w:t>Project No PM-20-06-008</w:t>
            </w:r>
          </w:p>
        </w:tc>
      </w:tr>
      <w:tr w:rsidR="003E7B63" w14:paraId="3F759910" w14:textId="77777777" w:rsidTr="00F74C53">
        <w:tc>
          <w:tcPr>
            <w:tcW w:w="9350" w:type="dxa"/>
            <w:gridSpan w:val="4"/>
          </w:tcPr>
          <w:p w14:paraId="4D4BD516" w14:textId="781C0DE5" w:rsidR="003E7B63" w:rsidRPr="00612AA5" w:rsidRDefault="003E7B63" w:rsidP="00F74C53">
            <w:pPr>
              <w:jc w:val="center"/>
              <w:rPr>
                <w:b/>
                <w:bCs/>
                <w:sz w:val="28"/>
                <w:szCs w:val="28"/>
              </w:rPr>
            </w:pPr>
            <w:r w:rsidRPr="00612AA5">
              <w:rPr>
                <w:b/>
                <w:bCs/>
                <w:sz w:val="28"/>
                <w:szCs w:val="28"/>
              </w:rPr>
              <w:t>Sorrento, Louisiana</w:t>
            </w:r>
          </w:p>
          <w:p w14:paraId="11F6ADC8" w14:textId="23732E0A" w:rsidR="003E7B63" w:rsidRPr="00612AA5" w:rsidRDefault="00431C9B" w:rsidP="00F74C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June</w:t>
            </w:r>
            <w:r w:rsidR="003E7B63" w:rsidRPr="00612AA5">
              <w:rPr>
                <w:b/>
                <w:bCs/>
                <w:sz w:val="28"/>
                <w:szCs w:val="28"/>
              </w:rPr>
              <w:t xml:space="preserve"> 2021</w:t>
            </w:r>
          </w:p>
        </w:tc>
      </w:tr>
      <w:tr w:rsidR="003E7B63" w14:paraId="165D6F40" w14:textId="77777777" w:rsidTr="00612AA5">
        <w:tc>
          <w:tcPr>
            <w:tcW w:w="9350" w:type="dxa"/>
            <w:gridSpan w:val="4"/>
            <w:shd w:val="clear" w:color="auto" w:fill="E2EFD9" w:themeFill="accent6" w:themeFillTint="33"/>
          </w:tcPr>
          <w:p w14:paraId="37FD9582" w14:textId="77777777" w:rsidR="003E7B63" w:rsidRPr="003E7B63" w:rsidRDefault="003E7B63" w:rsidP="00F74C53">
            <w:pPr>
              <w:jc w:val="center"/>
              <w:rPr>
                <w:b/>
                <w:bCs/>
                <w:color w:val="2E74B5" w:themeColor="accent5" w:themeShade="BF"/>
                <w:sz w:val="28"/>
                <w:szCs w:val="28"/>
              </w:rPr>
            </w:pPr>
          </w:p>
        </w:tc>
      </w:tr>
    </w:tbl>
    <w:p w14:paraId="55AA7D55" w14:textId="5B3E6482" w:rsidR="0044658F" w:rsidRDefault="0044658F"/>
    <w:p w14:paraId="47C07C9C" w14:textId="6485912A" w:rsidR="00290963" w:rsidRDefault="00290963"/>
    <w:p w14:paraId="4EAF7475" w14:textId="7E279E6D" w:rsidR="00290963" w:rsidRDefault="00290963"/>
    <w:p w14:paraId="561DF83B" w14:textId="03A2A4FD" w:rsidR="00290963" w:rsidRDefault="00F74C53">
      <w:r w:rsidRPr="003E7B63">
        <w:rPr>
          <w:noProof/>
          <w:color w:val="FFFFFF" w:themeColor="background1"/>
        </w:rPr>
        <w:drawing>
          <wp:anchor distT="0" distB="0" distL="114300" distR="114300" simplePos="0" relativeHeight="251658242" behindDoc="0" locked="0" layoutInCell="1" allowOverlap="1" wp14:anchorId="0DD28C46" wp14:editId="11A030DD">
            <wp:simplePos x="0" y="0"/>
            <wp:positionH relativeFrom="margin">
              <wp:align>center</wp:align>
            </wp:positionH>
            <wp:positionV relativeFrom="paragraph">
              <wp:posOffset>37238</wp:posOffset>
            </wp:positionV>
            <wp:extent cx="2019868" cy="2019868"/>
            <wp:effectExtent l="0" t="0" r="0" b="0"/>
            <wp:wrapNone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868" cy="2019868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005004" w14:textId="0779E0F1" w:rsidR="00290963" w:rsidRDefault="00290963"/>
    <w:p w14:paraId="2A35428A" w14:textId="1D55C964" w:rsidR="00290963" w:rsidRDefault="00290963"/>
    <w:p w14:paraId="24177D94" w14:textId="4D8699CC" w:rsidR="00290963" w:rsidRDefault="00290963"/>
    <w:p w14:paraId="18E70FE6" w14:textId="775D3A1A" w:rsidR="00290963" w:rsidRDefault="00290963"/>
    <w:p w14:paraId="531E4767" w14:textId="0C7161E0" w:rsidR="00290963" w:rsidRDefault="00290963"/>
    <w:p w14:paraId="3C1688A7" w14:textId="7F5DCE92" w:rsidR="00290963" w:rsidRDefault="00290963"/>
    <w:p w14:paraId="5C10D95E" w14:textId="14E4A691" w:rsidR="00290963" w:rsidRDefault="00290963"/>
    <w:p w14:paraId="1582DCF6" w14:textId="39FC6917" w:rsidR="00290963" w:rsidRDefault="00290963"/>
    <w:p w14:paraId="7EB5D9BD" w14:textId="4419EFD2" w:rsidR="00290963" w:rsidRDefault="00290963"/>
    <w:p w14:paraId="3CFAC1D5" w14:textId="38FE9485" w:rsidR="00290963" w:rsidRDefault="00290963"/>
    <w:p w14:paraId="1C7D17FB" w14:textId="3EFEEF5A" w:rsidR="00290963" w:rsidRDefault="00290963"/>
    <w:p w14:paraId="568D77E9" w14:textId="0A2ABEDB" w:rsidR="00290963" w:rsidRDefault="00290963"/>
    <w:p w14:paraId="40DE10F6" w14:textId="47112225" w:rsidR="00290963" w:rsidRDefault="00290963"/>
    <w:p w14:paraId="2D7E8DAB" w14:textId="650BD0A7" w:rsidR="00290963" w:rsidRPr="00F74C53" w:rsidRDefault="006513A5" w:rsidP="00F74C53">
      <w:pPr>
        <w:spacing w:after="0"/>
        <w:jc w:val="right"/>
        <w:rPr>
          <w:color w:val="2E74B5" w:themeColor="accent5" w:themeShade="BF"/>
        </w:rPr>
      </w:pPr>
      <w:r w:rsidRPr="00612AA5">
        <w:rPr>
          <w:noProof/>
          <w:color w:val="002060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981A11E" wp14:editId="50F08F39">
                <wp:simplePos x="0" y="0"/>
                <wp:positionH relativeFrom="column">
                  <wp:posOffset>3833495</wp:posOffset>
                </wp:positionH>
                <wp:positionV relativeFrom="paragraph">
                  <wp:posOffset>462441</wp:posOffset>
                </wp:positionV>
                <wp:extent cx="10668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A6332" w14:textId="536A3616" w:rsidR="00290963" w:rsidRPr="00612AA5" w:rsidRDefault="00290963" w:rsidP="00290963">
                            <w:pPr>
                              <w:spacing w:after="0"/>
                              <w:jc w:val="right"/>
                              <w:rPr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612AA5">
                              <w:rPr>
                                <w:color w:val="002060"/>
                                <w:sz w:val="16"/>
                                <w:szCs w:val="16"/>
                              </w:rPr>
                              <w:t>3012 26</w:t>
                            </w:r>
                            <w:r w:rsidRPr="00612AA5">
                              <w:rPr>
                                <w:color w:val="002060"/>
                                <w:sz w:val="16"/>
                                <w:szCs w:val="16"/>
                                <w:vertAlign w:val="superscript"/>
                              </w:rPr>
                              <w:t>th</w:t>
                            </w:r>
                            <w:r w:rsidRPr="00612AA5">
                              <w:rPr>
                                <w:color w:val="002060"/>
                                <w:sz w:val="16"/>
                                <w:szCs w:val="16"/>
                              </w:rPr>
                              <w:t xml:space="preserve"> Street</w:t>
                            </w:r>
                          </w:p>
                          <w:p w14:paraId="2CA9C87A" w14:textId="2199F7C3" w:rsidR="00290963" w:rsidRPr="00612AA5" w:rsidRDefault="00290963" w:rsidP="00290963">
                            <w:pPr>
                              <w:spacing w:after="0"/>
                              <w:jc w:val="right"/>
                              <w:rPr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612AA5">
                              <w:rPr>
                                <w:color w:val="002060"/>
                                <w:sz w:val="16"/>
                                <w:szCs w:val="16"/>
                              </w:rPr>
                              <w:t>Metairie, La 70002</w:t>
                            </w:r>
                          </w:p>
                          <w:p w14:paraId="2AC2A7D7" w14:textId="0C4ECA51" w:rsidR="00290963" w:rsidRPr="00612AA5" w:rsidRDefault="00290963" w:rsidP="00290963">
                            <w:pPr>
                              <w:spacing w:after="0"/>
                              <w:jc w:val="right"/>
                              <w:rPr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612AA5">
                              <w:rPr>
                                <w:color w:val="002060"/>
                                <w:sz w:val="16"/>
                                <w:szCs w:val="16"/>
                              </w:rPr>
                              <w:t>504-454-3866</w:t>
                            </w:r>
                          </w:p>
                          <w:p w14:paraId="45B4474A" w14:textId="6BFBDBB4" w:rsidR="00290963" w:rsidRPr="00F74C53" w:rsidRDefault="00290963" w:rsidP="00290963">
                            <w:pPr>
                              <w:spacing w:after="0"/>
                              <w:jc w:val="right"/>
                              <w:rPr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612AA5">
                              <w:rPr>
                                <w:color w:val="002060"/>
                                <w:sz w:val="16"/>
                                <w:szCs w:val="16"/>
                              </w:rPr>
                              <w:t>www.ardurra.com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81A1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.85pt;margin-top:36.4pt;width:84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" filled="f" stroked="f">
                <v:textbox style="mso-fit-shape-to-text:t">
                  <w:txbxContent>
                    <w:p w14:paraId="738A6332" w14:textId="536A3616" w:rsidR="00290963" w:rsidRPr="00612AA5" w:rsidRDefault="00290963" w:rsidP="00290963">
                      <w:pPr>
                        <w:spacing w:after="0"/>
                        <w:jc w:val="right"/>
                        <w:rPr>
                          <w:color w:val="002060"/>
                          <w:sz w:val="16"/>
                          <w:szCs w:val="16"/>
                        </w:rPr>
                      </w:pPr>
                      <w:r w:rsidRPr="00612AA5">
                        <w:rPr>
                          <w:color w:val="002060"/>
                          <w:sz w:val="16"/>
                          <w:szCs w:val="16"/>
                        </w:rPr>
                        <w:t>3012 26</w:t>
                      </w:r>
                      <w:r w:rsidRPr="00612AA5">
                        <w:rPr>
                          <w:color w:val="002060"/>
                          <w:sz w:val="16"/>
                          <w:szCs w:val="16"/>
                          <w:vertAlign w:val="superscript"/>
                        </w:rPr>
                        <w:t>th</w:t>
                      </w:r>
                      <w:r w:rsidRPr="00612AA5">
                        <w:rPr>
                          <w:color w:val="002060"/>
                          <w:sz w:val="16"/>
                          <w:szCs w:val="16"/>
                        </w:rPr>
                        <w:t xml:space="preserve"> Street</w:t>
                      </w:r>
                    </w:p>
                    <w:p w14:paraId="2CA9C87A" w14:textId="2199F7C3" w:rsidR="00290963" w:rsidRPr="00612AA5" w:rsidRDefault="00290963" w:rsidP="00290963">
                      <w:pPr>
                        <w:spacing w:after="0"/>
                        <w:jc w:val="right"/>
                        <w:rPr>
                          <w:color w:val="002060"/>
                          <w:sz w:val="16"/>
                          <w:szCs w:val="16"/>
                        </w:rPr>
                      </w:pPr>
                      <w:r w:rsidRPr="00612AA5">
                        <w:rPr>
                          <w:color w:val="002060"/>
                          <w:sz w:val="16"/>
                          <w:szCs w:val="16"/>
                        </w:rPr>
                        <w:t>Metairie, La 70002</w:t>
                      </w:r>
                    </w:p>
                    <w:p w14:paraId="2AC2A7D7" w14:textId="0C4ECA51" w:rsidR="00290963" w:rsidRPr="00612AA5" w:rsidRDefault="00290963" w:rsidP="00290963">
                      <w:pPr>
                        <w:spacing w:after="0"/>
                        <w:jc w:val="right"/>
                        <w:rPr>
                          <w:color w:val="002060"/>
                          <w:sz w:val="16"/>
                          <w:szCs w:val="16"/>
                        </w:rPr>
                      </w:pPr>
                      <w:r w:rsidRPr="00612AA5">
                        <w:rPr>
                          <w:color w:val="002060"/>
                          <w:sz w:val="16"/>
                          <w:szCs w:val="16"/>
                        </w:rPr>
                        <w:t>504-454-3866</w:t>
                      </w:r>
                    </w:p>
                    <w:p w14:paraId="45B4474A" w14:textId="6BFBDBB4" w:rsidR="00290963" w:rsidRPr="00F74C53" w:rsidRDefault="00290963" w:rsidP="00290963">
                      <w:pPr>
                        <w:spacing w:after="0"/>
                        <w:jc w:val="right"/>
                        <w:rPr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612AA5">
                        <w:rPr>
                          <w:color w:val="002060"/>
                          <w:sz w:val="16"/>
                          <w:szCs w:val="16"/>
                        </w:rPr>
                        <w:t>www.ardurra.com</w:t>
                      </w:r>
                    </w:p>
                  </w:txbxContent>
                </v:textbox>
              </v:shape>
            </w:pict>
          </mc:Fallback>
        </mc:AlternateContent>
      </w:r>
      <w:r w:rsidR="00F74C53" w:rsidRPr="00612AA5">
        <w:rPr>
          <w:noProof/>
          <w:color w:val="002060"/>
        </w:rPr>
        <w:drawing>
          <wp:anchor distT="0" distB="0" distL="114300" distR="114300" simplePos="0" relativeHeight="251658240" behindDoc="0" locked="0" layoutInCell="1" allowOverlap="1" wp14:anchorId="77717F55" wp14:editId="115084BE">
            <wp:simplePos x="0" y="0"/>
            <wp:positionH relativeFrom="column">
              <wp:posOffset>4857750</wp:posOffset>
            </wp:positionH>
            <wp:positionV relativeFrom="paragraph">
              <wp:posOffset>195419</wp:posOffset>
            </wp:positionV>
            <wp:extent cx="1084580" cy="806450"/>
            <wp:effectExtent l="0" t="0" r="1270" b="0"/>
            <wp:wrapNone/>
            <wp:docPr id="1" name="Picture 1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963" w:rsidRPr="00612AA5">
        <w:rPr>
          <w:color w:val="002060"/>
        </w:rPr>
        <w:t>Prepared by:</w:t>
      </w:r>
    </w:p>
    <w:sectPr w:rsidR="00290963" w:rsidRPr="00F74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3E1FF" w14:textId="77777777" w:rsidR="00BB40A0" w:rsidRDefault="00BB40A0" w:rsidP="00BB40A0">
      <w:pPr>
        <w:spacing w:after="0" w:line="240" w:lineRule="auto"/>
      </w:pPr>
      <w:r>
        <w:separator/>
      </w:r>
    </w:p>
  </w:endnote>
  <w:endnote w:type="continuationSeparator" w:id="0">
    <w:p w14:paraId="3A5892E1" w14:textId="77777777" w:rsidR="00BB40A0" w:rsidRDefault="00BB40A0" w:rsidP="00BB40A0">
      <w:pPr>
        <w:spacing w:after="0" w:line="240" w:lineRule="auto"/>
      </w:pPr>
      <w:r>
        <w:continuationSeparator/>
      </w:r>
    </w:p>
  </w:endnote>
  <w:endnote w:type="continuationNotice" w:id="1">
    <w:p w14:paraId="5F3F73F2" w14:textId="77777777" w:rsidR="00384BC8" w:rsidRDefault="00384B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6A21F" w14:textId="77777777" w:rsidR="00BB40A0" w:rsidRDefault="00BB40A0" w:rsidP="00BB40A0">
      <w:pPr>
        <w:spacing w:after="0" w:line="240" w:lineRule="auto"/>
      </w:pPr>
      <w:r>
        <w:separator/>
      </w:r>
    </w:p>
  </w:footnote>
  <w:footnote w:type="continuationSeparator" w:id="0">
    <w:p w14:paraId="15D97C15" w14:textId="77777777" w:rsidR="00BB40A0" w:rsidRDefault="00BB40A0" w:rsidP="00BB40A0">
      <w:pPr>
        <w:spacing w:after="0" w:line="240" w:lineRule="auto"/>
      </w:pPr>
      <w:r>
        <w:continuationSeparator/>
      </w:r>
    </w:p>
  </w:footnote>
  <w:footnote w:type="continuationNotice" w:id="1">
    <w:p w14:paraId="2541C938" w14:textId="77777777" w:rsidR="00384BC8" w:rsidRDefault="00384BC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0A0"/>
    <w:rsid w:val="00290963"/>
    <w:rsid w:val="002F7A25"/>
    <w:rsid w:val="00384BC8"/>
    <w:rsid w:val="003E7B63"/>
    <w:rsid w:val="00431C9B"/>
    <w:rsid w:val="0044658F"/>
    <w:rsid w:val="00612AA5"/>
    <w:rsid w:val="006513A5"/>
    <w:rsid w:val="006B7E6E"/>
    <w:rsid w:val="00864C46"/>
    <w:rsid w:val="00A22BDE"/>
    <w:rsid w:val="00BB40A0"/>
    <w:rsid w:val="00EF4865"/>
    <w:rsid w:val="00F74C53"/>
    <w:rsid w:val="2E3A8E70"/>
    <w:rsid w:val="50E4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F9685"/>
  <w15:chartTrackingRefBased/>
  <w15:docId w15:val="{E2DA3891-05B8-466C-AA89-0E3E7DC2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4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0A0"/>
  </w:style>
  <w:style w:type="paragraph" w:styleId="Footer">
    <w:name w:val="footer"/>
    <w:basedOn w:val="Normal"/>
    <w:link w:val="FooterChar"/>
    <w:uiPriority w:val="99"/>
    <w:unhideWhenUsed/>
    <w:rsid w:val="00BB4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6245aedd-5885-477a-8f11-be142cb8a8b0">true</HideFromDelve>
    <_ip_UnifiedCompliancePolicyUIAction xmlns="http://schemas.microsoft.com/sharepoint/v3" xsi:nil="true"/>
    <_ip_UnifiedCompliancePolicyProperties xmlns="http://schemas.microsoft.com/sharepoint/v3" xsi:nil="true"/>
    <num xmlns="6245aedd-5885-477a-8f11-be142cb8a8b0" xsi:nil="true"/>
  </documentManagement>
</p:properties>
</file>

<file path=customXml/itemProps1.xml><?xml version="1.0" encoding="utf-8"?>
<ds:datastoreItem xmlns:ds="http://schemas.openxmlformats.org/officeDocument/2006/customXml" ds:itemID="{09ECDD4F-1067-472F-8936-250A24353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245aedd-5885-477a-8f11-be142cb8a8b0"/>
    <ds:schemaRef ds:uri="8ba4a9cb-b4ce-48e3-aa27-c17da14fb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C2D9C-0960-418D-8BBE-F29153F40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7414-9A15-42DD-8E7B-551E663B7CFF}">
  <ds:schemaRefs>
    <ds:schemaRef ds:uri="http://schemas.microsoft.com/office/2006/metadata/properties"/>
    <ds:schemaRef ds:uri="http://schemas.microsoft.com/office/infopath/2007/PartnerControls"/>
    <ds:schemaRef ds:uri="6245aedd-5885-477a-8f11-be142cb8a8b0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Hocke-Hendry</dc:creator>
  <cp:keywords/>
  <dc:description/>
  <cp:lastModifiedBy>Bridgette Hocke-Hendry</cp:lastModifiedBy>
  <cp:revision>9</cp:revision>
  <cp:lastPrinted>2021-05-10T16:18:00Z</cp:lastPrinted>
  <dcterms:created xsi:type="dcterms:W3CDTF">2021-05-03T20:33:00Z</dcterms:created>
  <dcterms:modified xsi:type="dcterms:W3CDTF">2021-06-03T14:17:00Z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0x010100AD23ECD90BE5694EA34555A5061FDD00</vt:lpwstr>
  </property>
</Properties>
</file>